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10ED186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41678D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41678D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467DDA53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</w:t>
      </w:r>
      <w:r w:rsidR="0041678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41678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, de 1</w:t>
      </w:r>
      <w:r w:rsidR="0041678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5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diciembre, </w:t>
      </w:r>
      <w:r w:rsidR="0041678D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 la Consejería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9A345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B6C26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058C265F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462C7E">
              <w:rPr>
                <w:rFonts w:ascii="Arial" w:eastAsia="Arial" w:hAnsi="Arial" w:cs="Arial"/>
                <w:sz w:val="14"/>
                <w:szCs w:val="14"/>
              </w:rPr>
              <w:t>COMS02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66B0BD20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</w:t>
            </w:r>
            <w:r w:rsidR="00462C7E">
              <w:rPr>
                <w:rFonts w:ascii="Arial" w:eastAsia="Arial" w:hAnsi="Arial" w:cs="Arial"/>
                <w:sz w:val="14"/>
                <w:szCs w:val="14"/>
              </w:rPr>
              <w:t>en Transporte y Logística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138AE903" w:rsidR="00041FA0" w:rsidRPr="00041FA0" w:rsidRDefault="00041FA0" w:rsidP="00A348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3603B1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0625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3C602F2F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="003B4576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LOGISTICA DE</w:t>
            </w:r>
            <w:r w:rsidR="003603B1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ALMACENAMIENTO</w:t>
            </w:r>
          </w:p>
          <w:p w14:paraId="2455E4FD" w14:textId="4CEBDFB1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87667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2D5406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8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8676BA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9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2A42ABDE" w14:textId="5B92B588" w:rsidR="0008404E" w:rsidRDefault="0008404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291D07A2">
                <wp:simplePos x="0" y="0"/>
                <wp:positionH relativeFrom="page">
                  <wp:posOffset>798195</wp:posOffset>
                </wp:positionH>
                <wp:positionV relativeFrom="paragraph">
                  <wp:posOffset>125095</wp:posOffset>
                </wp:positionV>
                <wp:extent cx="6218555" cy="1575435"/>
                <wp:effectExtent l="0" t="0" r="10795" b="571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F246A" id="Grupo 52" o:spid="_x0000_s1026" style="position:absolute;margin-left:62.85pt;margin-top:9.8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FVMA3hAAAA&#10;Cw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10B155E6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="0008404E">
        <w:rPr>
          <w:rFonts w:ascii="Arial" w:eastAsiaTheme="minorEastAsia" w:hAnsi="Arial" w:cs="Arial"/>
          <w:sz w:val="16"/>
          <w:szCs w:val="16"/>
          <w:lang w:eastAsia="es-ES"/>
        </w:rPr>
        <w:t>as preguntas de teoría valen 0,4 puntos</w:t>
      </w:r>
    </w:p>
    <w:p w14:paraId="7E3902F7" w14:textId="58A7CBBB" w:rsidR="0008404E" w:rsidRDefault="0008404E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no contestadas valen 0 puntos</w:t>
      </w:r>
    </w:p>
    <w:p w14:paraId="14A352AF" w14:textId="675CADDC" w:rsidR="0008404E" w:rsidRDefault="0008404E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incorrectas restan 0,15 puntos</w:t>
      </w:r>
    </w:p>
    <w:p w14:paraId="7A82F1CC" w14:textId="4F82BE16" w:rsidR="00F319D6" w:rsidRPr="0008404E" w:rsidRDefault="0008404E" w:rsidP="0008404E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El ejercicio vale 2 puntos</w:t>
      </w:r>
    </w:p>
    <w:p w14:paraId="0C8317AC" w14:textId="6A9A540F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r w:rsidR="003B4576"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="003B4576"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concreción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E69EAA7" w14:textId="3F7C0F85" w:rsidR="00041FA0" w:rsidRPr="0008404E" w:rsidRDefault="00041FA0" w:rsidP="0008404E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rPr>
          <w:rFonts w:ascii="Arial" w:eastAsiaTheme="minorEastAsia" w:hAnsi="Arial" w:cs="Arial"/>
          <w:sz w:val="13"/>
          <w:szCs w:val="13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156C3A1C" w:rsidR="00041FA0" w:rsidRPr="00041FA0" w:rsidRDefault="0008404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7279BCCF">
                <wp:simplePos x="0" y="0"/>
                <wp:positionH relativeFrom="page">
                  <wp:posOffset>3073400</wp:posOffset>
                </wp:positionH>
                <wp:positionV relativeFrom="paragraph">
                  <wp:posOffset>69850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679EFD" id="Grupo 43" o:spid="_x0000_s1026" style="position:absolute;margin-left:242pt;margin-top:5.5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10"/>
          <w:footerReference w:type="default" r:id="rId11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919C8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2D5406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8676BA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3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2B828829" w14:textId="77777777" w:rsidR="005C4E8E" w:rsidRDefault="005C4E8E" w:rsidP="0008404E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8404E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11EEC6E9" w14:textId="77777777" w:rsidR="00250C24" w:rsidRDefault="00250C24" w:rsidP="00250C24">
      <w:pPr>
        <w:rPr>
          <w:rFonts w:ascii="Calibri" w:eastAsia="Calibri" w:hAnsi="Calibri" w:cs="Times New Roman"/>
          <w:sz w:val="20"/>
          <w:szCs w:val="20"/>
        </w:rPr>
      </w:pPr>
    </w:p>
    <w:p w14:paraId="105185FB" w14:textId="77777777" w:rsidR="00250C24" w:rsidRPr="00AA06F0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Si la zona a cubrir por un almacén regional es muy extensa, deberíamos utilizar</w:t>
      </w:r>
    </w:p>
    <w:p w14:paraId="228D9D8A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bookmarkStart w:id="0" w:name="_Hlk71307057"/>
      <w:r w:rsidRPr="00AA06F0">
        <w:rPr>
          <w:rFonts w:eastAsia="Arial Unicode MS"/>
        </w:rPr>
        <w:t xml:space="preserve">Un almacén </w:t>
      </w:r>
      <w:bookmarkEnd w:id="0"/>
      <w:r w:rsidRPr="00AA06F0">
        <w:rPr>
          <w:rFonts w:eastAsia="Arial Unicode MS"/>
        </w:rPr>
        <w:t>de zona</w:t>
      </w:r>
    </w:p>
    <w:p w14:paraId="2DE1892E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 almacén de tránsito</w:t>
      </w:r>
    </w:p>
    <w:p w14:paraId="40587F94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 almacén central</w:t>
      </w:r>
    </w:p>
    <w:p w14:paraId="1E2330C0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Una plataforma logística</w:t>
      </w:r>
    </w:p>
    <w:p w14:paraId="47120360" w14:textId="77777777" w:rsidR="00250C24" w:rsidRPr="00AA06F0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</w:rPr>
      </w:pPr>
      <w:r w:rsidRPr="00AA06F0">
        <w:rPr>
          <w:rFonts w:eastAsia="Arial Unicode MS"/>
        </w:rPr>
        <w:t>Señala una diferencia entre un contenedor y una caja móvil</w:t>
      </w:r>
    </w:p>
    <w:p w14:paraId="19185A9C" w14:textId="77777777" w:rsidR="00250C24" w:rsidRPr="00AA06F0" w:rsidRDefault="00250C24" w:rsidP="00250C24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resistente</w:t>
      </w:r>
    </w:p>
    <w:p w14:paraId="5658D941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grande</w:t>
      </w:r>
    </w:p>
    <w:p w14:paraId="29937080" w14:textId="77777777" w:rsidR="00250C24" w:rsidRPr="00AA06F0" w:rsidRDefault="00250C24" w:rsidP="00250C24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no tiene ruedas</w:t>
      </w:r>
    </w:p>
    <w:p w14:paraId="184FA8D5" w14:textId="77777777" w:rsidR="00250C24" w:rsidRPr="00AA06F0" w:rsidRDefault="00250C24" w:rsidP="00250C24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El contenedor es más alto</w:t>
      </w:r>
    </w:p>
    <w:p w14:paraId="430CAE0C" w14:textId="77777777" w:rsidR="00250C24" w:rsidRPr="00AA06F0" w:rsidRDefault="00250C24" w:rsidP="00250C24">
      <w:pPr>
        <w:pStyle w:val="Prrafodelista"/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Todas son correctas</w:t>
      </w:r>
    </w:p>
    <w:p w14:paraId="587DE4D0" w14:textId="77777777" w:rsidR="00250C24" w:rsidRPr="00AA06F0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El Canal de aprovisionamiento consiste en</w:t>
      </w:r>
    </w:p>
    <w:p w14:paraId="70BFF353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mercancías desde el centro de producción al almacén de distribución</w:t>
      </w:r>
    </w:p>
    <w:p w14:paraId="0EE6A959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materias primas al centro de producción</w:t>
      </w:r>
    </w:p>
    <w:p w14:paraId="41FB67EA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Transportar productos terminados hasta los puntos de venta al consumidor</w:t>
      </w:r>
    </w:p>
    <w:p w14:paraId="64CE58C4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Aprovisionar los medios necesarios para satisfacer la demanda de los clientes</w:t>
      </w:r>
    </w:p>
    <w:p w14:paraId="5B305275" w14:textId="77777777" w:rsidR="00250C24" w:rsidRPr="00AA06F0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A06F0">
        <w:rPr>
          <w:rFonts w:eastAsia="Arial Unicode MS"/>
        </w:rPr>
        <w:t>¿Cuándo se inicia la logística inversa?</w:t>
      </w:r>
    </w:p>
    <w:p w14:paraId="67D84AFD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el mayorista devuelve el excedente a su proveedor habitual</w:t>
      </w:r>
    </w:p>
    <w:p w14:paraId="6FC1A8BE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el detallista devuelve el excedente a su mayorista</w:t>
      </w:r>
    </w:p>
    <w:p w14:paraId="7373833F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 xml:space="preserve">Cuando el consumidor devuelve un producto defectuoso </w:t>
      </w:r>
    </w:p>
    <w:p w14:paraId="317EFC67" w14:textId="77777777" w:rsidR="00250C24" w:rsidRPr="00AA06F0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A06F0">
        <w:rPr>
          <w:rFonts w:eastAsia="Arial Unicode MS"/>
        </w:rPr>
        <w:t>Cuando la fábrica detecta un problema en el control de calidad</w:t>
      </w:r>
    </w:p>
    <w:p w14:paraId="6FA5C046" w14:textId="77777777" w:rsidR="00250C24" w:rsidRDefault="00250C24" w:rsidP="00250C24">
      <w:pPr>
        <w:spacing w:after="0" w:line="360" w:lineRule="auto"/>
        <w:ind w:left="919"/>
        <w:jc w:val="both"/>
        <w:rPr>
          <w:rFonts w:eastAsia="Arial Unicode MS"/>
        </w:rPr>
      </w:pPr>
    </w:p>
    <w:p w14:paraId="44CE3ADC" w14:textId="77777777" w:rsidR="00250C24" w:rsidRDefault="00250C24" w:rsidP="00250C24">
      <w:pPr>
        <w:spacing w:after="0" w:line="360" w:lineRule="auto"/>
        <w:ind w:left="919"/>
        <w:jc w:val="both"/>
        <w:rPr>
          <w:rFonts w:eastAsia="Arial Unicode MS"/>
        </w:rPr>
      </w:pPr>
    </w:p>
    <w:p w14:paraId="36B4E676" w14:textId="77777777" w:rsidR="00250C24" w:rsidRPr="0002430D" w:rsidRDefault="00250C24" w:rsidP="00250C24">
      <w:pPr>
        <w:numPr>
          <w:ilvl w:val="0"/>
          <w:numId w:val="37"/>
        </w:numPr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lastRenderedPageBreak/>
        <w:t>Los modelos de gestión de stocks en condiciones deterministas</w:t>
      </w:r>
    </w:p>
    <w:p w14:paraId="54F9FCDB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Son modelos basados en condiciones de certeza.</w:t>
      </w:r>
    </w:p>
    <w:p w14:paraId="15663C0C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Parten de un conocimiento exacto de la demanda.</w:t>
      </w:r>
    </w:p>
    <w:p w14:paraId="0E1A4DB6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Igualmente, el tiempo de suministro es conocido también con exactitud.</w:t>
      </w:r>
    </w:p>
    <w:p w14:paraId="2223FF2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correctas.</w:t>
      </w:r>
    </w:p>
    <w:p w14:paraId="5A016D2A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falsas</w:t>
      </w:r>
    </w:p>
    <w:p w14:paraId="03C5BBDA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Si queremos almacenar cargas largas en estanterías cantiléver, tienen que estar</w:t>
      </w:r>
    </w:p>
    <w:p w14:paraId="53C45AA2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Flejadas</w:t>
      </w:r>
    </w:p>
    <w:p w14:paraId="2ED5DAC9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Paletizadas</w:t>
      </w:r>
    </w:p>
    <w:p w14:paraId="5D371401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Retractiladas</w:t>
      </w:r>
    </w:p>
    <w:p w14:paraId="2507530A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En carrusel</w:t>
      </w:r>
    </w:p>
    <w:p w14:paraId="250976F5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Todas son falsas</w:t>
      </w:r>
    </w:p>
    <w:p w14:paraId="7725640D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La gestión y control de existencias en un almacén se refiere a</w:t>
      </w:r>
    </w:p>
    <w:p w14:paraId="707C38C3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Dar entrada a los artículos enviados por los proveedores</w:t>
      </w:r>
    </w:p>
    <w:p w14:paraId="689A7C5C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Determinar la cantidad que hay que almacenar de cada producto</w:t>
      </w:r>
    </w:p>
    <w:p w14:paraId="09A1C871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Ubicar la mercancía en la zona más idónea del almacén</w:t>
      </w:r>
    </w:p>
    <w:p w14:paraId="1E934390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Conservar la mercancía en perfecto estado</w:t>
      </w:r>
    </w:p>
    <w:p w14:paraId="12939AB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Seleccionar la mercancía y el embalaje para cada pedido de un cliente</w:t>
      </w:r>
    </w:p>
    <w:p w14:paraId="43A4440A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¿Dónde deberíamos almacenar productos perecederos?</w:t>
      </w:r>
    </w:p>
    <w:p w14:paraId="0FD30562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FIFO de extracción </w:t>
      </w:r>
    </w:p>
    <w:p w14:paraId="2D823A99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LIFO de extracción </w:t>
      </w:r>
    </w:p>
    <w:p w14:paraId="780EC9A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 que permitan un sistema HIFO de extracción </w:t>
      </w:r>
    </w:p>
    <w:p w14:paraId="6A5C3110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Estanterías que permitan un sistema combinado de extracción </w:t>
      </w:r>
    </w:p>
    <w:p w14:paraId="6DD321A1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El Cross </w:t>
      </w:r>
      <w:proofErr w:type="spellStart"/>
      <w:r w:rsidRPr="0002430D">
        <w:rPr>
          <w:rFonts w:eastAsia="Arial Unicode MS"/>
        </w:rPr>
        <w:t>Docking</w:t>
      </w:r>
      <w:proofErr w:type="spellEnd"/>
      <w:r w:rsidRPr="0002430D">
        <w:rPr>
          <w:rFonts w:eastAsia="Arial Unicode MS"/>
        </w:rPr>
        <w:t xml:space="preserve"> es un sistema de distribución según el cual</w:t>
      </w:r>
    </w:p>
    <w:p w14:paraId="57BE1021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Los productos se consolidan en unidades superiores de carga para su transporte</w:t>
      </w:r>
    </w:p>
    <w:p w14:paraId="317D9888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Los productos recibidos en un almacén no se almacenan, sino que se preparan para su inmediato envío</w:t>
      </w:r>
    </w:p>
    <w:p w14:paraId="3A516B61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Se reduce o minimiza el impacto medioambiental de las actividades de logística directa</w:t>
      </w:r>
    </w:p>
    <w:p w14:paraId="60913723" w14:textId="77777777" w:rsidR="00250C24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Se aplica al diseño de un producto metodologías orientadas a la reducción del impacto medioambiental</w:t>
      </w:r>
    </w:p>
    <w:p w14:paraId="3DFD1DD2" w14:textId="77777777" w:rsidR="00250C24" w:rsidRPr="0002430D" w:rsidRDefault="00250C24" w:rsidP="00250C24">
      <w:pPr>
        <w:spacing w:after="0" w:line="360" w:lineRule="auto"/>
        <w:jc w:val="both"/>
        <w:rPr>
          <w:rFonts w:eastAsia="Arial Unicode MS"/>
        </w:rPr>
      </w:pPr>
    </w:p>
    <w:p w14:paraId="326DCE8B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</w:rPr>
      </w:pPr>
      <w:r w:rsidRPr="0002430D">
        <w:rPr>
          <w:rFonts w:eastAsia="Arial Unicode MS"/>
        </w:rPr>
        <w:lastRenderedPageBreak/>
        <w:t>¿Cuál será el volumen óptimo de pedido? es aquel donde se igualan…</w:t>
      </w:r>
    </w:p>
    <w:p w14:paraId="39996863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bookmarkStart w:id="1" w:name="_Hlk71307569"/>
      <w:r w:rsidRPr="0002430D">
        <w:rPr>
          <w:rFonts w:eastAsia="Arial Unicode MS"/>
        </w:rPr>
        <w:t>Es aquel donde se igualan los costes fijos y los variables</w:t>
      </w:r>
    </w:p>
    <w:p w14:paraId="4D467927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Es aquel donde se igualan los </w:t>
      </w:r>
      <w:bookmarkEnd w:id="1"/>
      <w:r w:rsidRPr="0002430D">
        <w:rPr>
          <w:rFonts w:eastAsia="Arial Unicode MS"/>
        </w:rPr>
        <w:t>costes de stock y de almacenamiento</w:t>
      </w:r>
    </w:p>
    <w:p w14:paraId="23A2A92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 aquel donde se igualan los costes de pedido y almacenamiento</w:t>
      </w:r>
    </w:p>
    <w:p w14:paraId="324125A6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 aquel donde se igualan los costes variables con los costes de stock</w:t>
      </w:r>
    </w:p>
    <w:p w14:paraId="084E2647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El Stock económico de una empresa es</w:t>
      </w:r>
    </w:p>
    <w:p w14:paraId="391F2485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que tenemos en el almacén</w:t>
      </w:r>
    </w:p>
    <w:p w14:paraId="7AC8DB07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propiedad de una empresa, que pueden estar en el almacén, en tienda, en fábrica o en tránsito</w:t>
      </w:r>
    </w:p>
    <w:p w14:paraId="06879E26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que tenemos expuestos para la venta</w:t>
      </w:r>
    </w:p>
    <w:p w14:paraId="1BCABBF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El conjunto de productos de diferentes marcas que pone una empresa a disposición de sus clientes</w:t>
      </w:r>
    </w:p>
    <w:p w14:paraId="4B9AF536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El decimoprimer dígito de un código de barras GTIN-13 (antes conocido como EAN-13) pertenece a </w:t>
      </w:r>
    </w:p>
    <w:p w14:paraId="12BDEEB6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Fabricante </w:t>
      </w:r>
    </w:p>
    <w:p w14:paraId="1B7B8AA5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Producto</w:t>
      </w:r>
    </w:p>
    <w:p w14:paraId="6D829D34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Vendedor </w:t>
      </w:r>
    </w:p>
    <w:p w14:paraId="46D5B5BF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País</w:t>
      </w:r>
    </w:p>
    <w:p w14:paraId="0FAA42EC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Control</w:t>
      </w:r>
    </w:p>
    <w:p w14:paraId="11D605BE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 xml:space="preserve">Cuál de las siguientes, son mercancías peligrosas de Clase 2 </w:t>
      </w:r>
    </w:p>
    <w:p w14:paraId="5AA711BA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Gases comprimidos, licuados o disueltos a presión</w:t>
      </w:r>
    </w:p>
    <w:p w14:paraId="56600641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que al contacto con el agua desprenden gases inflamables</w:t>
      </w:r>
    </w:p>
    <w:p w14:paraId="3CDCC4DA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líquidas inflamables</w:t>
      </w:r>
    </w:p>
    <w:p w14:paraId="7C78C5D8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Materias comburentes</w:t>
      </w:r>
    </w:p>
    <w:p w14:paraId="404AE9D4" w14:textId="77777777" w:rsidR="00250C24" w:rsidRPr="0002430D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02430D">
        <w:rPr>
          <w:rFonts w:eastAsia="Arial Unicode MS"/>
        </w:rPr>
        <w:t>Por lógica, si en nuestro almacén vamos a utilizar criterios FIFO a la hora de mover la mercancía, estableceremos</w:t>
      </w:r>
    </w:p>
    <w:p w14:paraId="14F93552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convencionales</w:t>
      </w:r>
    </w:p>
    <w:p w14:paraId="377F5352" w14:textId="2F73728A" w:rsidR="00250C24" w:rsidRPr="0002430D" w:rsidRDefault="003B4576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móviles</w:t>
      </w:r>
      <w:r w:rsidR="00250C24" w:rsidRPr="0002430D">
        <w:rPr>
          <w:rFonts w:eastAsia="Arial Unicode MS"/>
        </w:rPr>
        <w:t xml:space="preserve"> automáticas</w:t>
      </w:r>
    </w:p>
    <w:p w14:paraId="2AAC4409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Drive-in</w:t>
      </w:r>
    </w:p>
    <w:p w14:paraId="2DBADF8B" w14:textId="77777777" w:rsidR="00250C24" w:rsidRPr="0002430D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02430D">
        <w:rPr>
          <w:rFonts w:eastAsia="Arial Unicode MS"/>
        </w:rPr>
        <w:t>Estanterías Drive-</w:t>
      </w:r>
      <w:proofErr w:type="spellStart"/>
      <w:r w:rsidRPr="0002430D">
        <w:rPr>
          <w:rFonts w:eastAsia="Arial Unicode MS"/>
        </w:rPr>
        <w:t>through</w:t>
      </w:r>
      <w:proofErr w:type="spellEnd"/>
      <w:r w:rsidRPr="0002430D">
        <w:rPr>
          <w:rFonts w:eastAsia="Arial Unicode MS"/>
        </w:rPr>
        <w:t xml:space="preserve"> </w:t>
      </w:r>
    </w:p>
    <w:p w14:paraId="751E9BE7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000000" w:themeColor="text1"/>
        </w:rPr>
      </w:pPr>
    </w:p>
    <w:p w14:paraId="3E59FAAB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lastRenderedPageBreak/>
        <w:t xml:space="preserve">Cuando decimos que un vendedor pagará el transporte hasta la ciudad de destino indicada, pero el seguro y el resto de </w:t>
      </w:r>
      <w:proofErr w:type="gramStart"/>
      <w:r w:rsidRPr="00AF1196">
        <w:rPr>
          <w:rFonts w:eastAsia="Arial Unicode MS"/>
        </w:rPr>
        <w:t>gastos</w:t>
      </w:r>
      <w:proofErr w:type="gramEnd"/>
      <w:r w:rsidRPr="00AF1196">
        <w:rPr>
          <w:rFonts w:eastAsia="Arial Unicode MS"/>
        </w:rPr>
        <w:t xml:space="preserve"> son a cargo del comprador, hablamos de </w:t>
      </w:r>
    </w:p>
    <w:p w14:paraId="1CF2484B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DDP</w:t>
      </w:r>
    </w:p>
    <w:p w14:paraId="15CC1461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CPT</w:t>
      </w:r>
    </w:p>
    <w:p w14:paraId="51368A61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CFR</w:t>
      </w:r>
    </w:p>
    <w:p w14:paraId="34678D78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INCOTERM DAP</w:t>
      </w:r>
    </w:p>
    <w:p w14:paraId="03AB1375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>¿Qué representa el nivel de servicio al cliente?</w:t>
      </w:r>
    </w:p>
    <w:p w14:paraId="55162155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conjunto de servicios que la empresa da a sus clientes</w:t>
      </w:r>
    </w:p>
    <w:p w14:paraId="4D098BB3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nivel de satisfacción de los clientes en el momento de la compra</w:t>
      </w:r>
    </w:p>
    <w:p w14:paraId="0241395C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capacidad de ofrecer los productos demandados en el momento de la compra</w:t>
      </w:r>
    </w:p>
    <w:p w14:paraId="1B421E0B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falsas</w:t>
      </w:r>
    </w:p>
    <w:p w14:paraId="52875880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>¿A que nos referimos con El Despacho de Aduanas?</w:t>
      </w:r>
    </w:p>
    <w:p w14:paraId="2D5B0270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oficina pública gubernamental donde se realiza el control de mercancías a la entrada o salida del territorio aduanero</w:t>
      </w:r>
    </w:p>
    <w:p w14:paraId="177957A9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espacio dentro del recinto aduanero donde se realiza el control sanitario a todos los productos de alimentación que entran al territorio aduanero</w:t>
      </w:r>
    </w:p>
    <w:p w14:paraId="2524A11F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declaración de las mercancías que se introducen o expiden desde o hacia un territorio aduanero</w:t>
      </w:r>
    </w:p>
    <w:p w14:paraId="0945FAFB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conjunto de trámites y operaciones que se realizan en un recinto aduanero para autorizar la entrada o salida de mercancías de un territorio aduanero</w:t>
      </w:r>
    </w:p>
    <w:p w14:paraId="5CBA250E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 xml:space="preserve">Los sistemas Just </w:t>
      </w:r>
      <w:proofErr w:type="gramStart"/>
      <w:r w:rsidRPr="00AF1196">
        <w:rPr>
          <w:rFonts w:eastAsia="Arial Unicode MS"/>
        </w:rPr>
        <w:t>in time</w:t>
      </w:r>
      <w:proofErr w:type="gramEnd"/>
      <w:r w:rsidRPr="00AF1196">
        <w:rPr>
          <w:rFonts w:eastAsia="Arial Unicode MS"/>
        </w:rPr>
        <w:t xml:space="preserve">, se caracterizan por trabajar con </w:t>
      </w:r>
    </w:p>
    <w:p w14:paraId="6C2C7AED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cero</w:t>
      </w:r>
    </w:p>
    <w:p w14:paraId="0174C512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óptimo</w:t>
      </w:r>
    </w:p>
    <w:p w14:paraId="77B8F776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de seguridad</w:t>
      </w:r>
    </w:p>
    <w:p w14:paraId="0DFA655B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temporal</w:t>
      </w:r>
    </w:p>
    <w:p w14:paraId="5A0EF9E5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Stock de especulación</w:t>
      </w:r>
    </w:p>
    <w:p w14:paraId="0B95BBFB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t>Una de las características que dan a un contrato de compraventa su naturaleza mercantil es:</w:t>
      </w:r>
    </w:p>
    <w:p w14:paraId="0A595458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La cosa adquirida se refiere a bienes muebles e inmuebles.</w:t>
      </w:r>
    </w:p>
    <w:p w14:paraId="20056460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Los bienes objeto de la operación de compraventa se dedican a la reventa con ánimo de lucro.</w:t>
      </w:r>
    </w:p>
    <w:p w14:paraId="09E87764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Los bienes objeto de compraventa se pueden dedicar al consumo o a la reventa.</w:t>
      </w:r>
    </w:p>
    <w:p w14:paraId="3638F9DE" w14:textId="77777777" w:rsidR="00250C24" w:rsidRPr="00AF1196" w:rsidRDefault="00250C24" w:rsidP="00250C24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El ánimo de lucro no es un requisito de la reventa.</w:t>
      </w:r>
    </w:p>
    <w:p w14:paraId="42D67883" w14:textId="77777777" w:rsidR="00250C24" w:rsidRPr="00AF1196" w:rsidRDefault="00250C24" w:rsidP="00250C24">
      <w:pPr>
        <w:numPr>
          <w:ilvl w:val="0"/>
          <w:numId w:val="37"/>
        </w:numPr>
        <w:tabs>
          <w:tab w:val="clear" w:pos="919"/>
          <w:tab w:val="num" w:pos="709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AF1196">
        <w:rPr>
          <w:rFonts w:eastAsia="Arial Unicode MS"/>
        </w:rPr>
        <w:lastRenderedPageBreak/>
        <w:t xml:space="preserve">Los sistemas de planificación de necesidades de materiales (Sistemas MRP o Material </w:t>
      </w:r>
      <w:proofErr w:type="spellStart"/>
      <w:r w:rsidRPr="00AF1196">
        <w:rPr>
          <w:rFonts w:eastAsia="Arial Unicode MS"/>
        </w:rPr>
        <w:t>Requirement</w:t>
      </w:r>
      <w:proofErr w:type="spellEnd"/>
      <w:r w:rsidRPr="00AF1196">
        <w:rPr>
          <w:rFonts w:eastAsia="Arial Unicode MS"/>
        </w:rPr>
        <w:t xml:space="preserve"> </w:t>
      </w:r>
      <w:proofErr w:type="spellStart"/>
      <w:r w:rsidRPr="00AF1196">
        <w:rPr>
          <w:rFonts w:eastAsia="Arial Unicode MS"/>
        </w:rPr>
        <w:t>Planning</w:t>
      </w:r>
      <w:proofErr w:type="spellEnd"/>
      <w:r w:rsidRPr="00AF1196">
        <w:rPr>
          <w:rFonts w:eastAsia="Arial Unicode MS"/>
        </w:rPr>
        <w:t>) se basan en:</w:t>
      </w:r>
    </w:p>
    <w:p w14:paraId="38DA22A4" w14:textId="77777777" w:rsidR="00250C24" w:rsidRPr="00AF1196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Anticiparse a las necesidades y de esta manera se solucionan problemas en el abastecimiento.</w:t>
      </w:r>
    </w:p>
    <w:p w14:paraId="236FBA62" w14:textId="77777777" w:rsidR="00250C24" w:rsidRPr="00AF1196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Determinar la cantidad de materiales que se van a necesitar a partir de la demanda de los productos finales.</w:t>
      </w:r>
    </w:p>
    <w:p w14:paraId="104DFC0D" w14:textId="77777777" w:rsidR="00250C24" w:rsidRPr="00AF1196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Controlar el proceso de planificación de la producción y la gestión de stock.</w:t>
      </w:r>
    </w:p>
    <w:p w14:paraId="1ACB25EA" w14:textId="77777777" w:rsidR="00250C24" w:rsidRPr="00AF1196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correctas.</w:t>
      </w:r>
    </w:p>
    <w:p w14:paraId="7E7A3568" w14:textId="77777777" w:rsidR="00250C24" w:rsidRPr="00AF1196" w:rsidRDefault="00250C24" w:rsidP="00250C2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AF1196">
        <w:rPr>
          <w:rFonts w:eastAsia="Arial Unicode MS"/>
        </w:rPr>
        <w:t>Todas son falsas</w:t>
      </w:r>
    </w:p>
    <w:p w14:paraId="315FC7D9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4282AD6B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2A43B6B1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02C46F75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44F49619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762F1892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07CE8191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184D5A24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6A87CEF9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771C13A0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0B29D3EB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5EB39C56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2B817166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1FE82DF3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2937793A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50327784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3B1FEDCD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52F2AC0F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42BFAC71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4E474198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1EAC3631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4FA7C4B3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7231EB21" w14:textId="77777777" w:rsidR="00250C24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0016449B" w14:textId="77777777" w:rsidR="00250C24" w:rsidRPr="00FA4C93" w:rsidRDefault="00250C24" w:rsidP="00250C24">
      <w:pPr>
        <w:spacing w:after="0" w:line="360" w:lineRule="auto"/>
        <w:jc w:val="both"/>
        <w:rPr>
          <w:rFonts w:eastAsia="Arial Unicode MS"/>
          <w:color w:val="FF0000"/>
        </w:rPr>
      </w:pPr>
    </w:p>
    <w:p w14:paraId="7152AC46" w14:textId="77777777" w:rsidR="00250C24" w:rsidRDefault="00250C24" w:rsidP="00250C24">
      <w:pPr>
        <w:spacing w:after="0" w:line="360" w:lineRule="auto"/>
        <w:jc w:val="both"/>
        <w:rPr>
          <w:rFonts w:eastAsia="Arial Unicode MS"/>
        </w:rPr>
      </w:pPr>
    </w:p>
    <w:p w14:paraId="0BA7DB97" w14:textId="77777777" w:rsidR="00250C24" w:rsidRPr="004B5CBB" w:rsidRDefault="00250C24" w:rsidP="00250C24">
      <w:pPr>
        <w:tabs>
          <w:tab w:val="left" w:pos="1140"/>
        </w:tabs>
        <w:rPr>
          <w:rFonts w:ascii="Calibri" w:eastAsia="Calibri" w:hAnsi="Calibri" w:cs="Times New Roman"/>
          <w:b/>
          <w:i/>
          <w:szCs w:val="20"/>
        </w:rPr>
      </w:pPr>
      <w:r w:rsidRPr="004B5CBB">
        <w:rPr>
          <w:rFonts w:ascii="Calibri" w:eastAsia="Calibri" w:hAnsi="Calibri" w:cs="Times New Roman"/>
          <w:b/>
          <w:i/>
          <w:szCs w:val="20"/>
          <w:u w:val="single"/>
        </w:rPr>
        <w:t>PARTE PRÁCTICA</w:t>
      </w:r>
      <w:r w:rsidRPr="004B5CBB">
        <w:rPr>
          <w:rFonts w:ascii="Calibri" w:eastAsia="Calibri" w:hAnsi="Calibri" w:cs="Times New Roman"/>
          <w:b/>
          <w:i/>
          <w:szCs w:val="20"/>
        </w:rPr>
        <w:t xml:space="preserve"> (2 PUNTOS)</w:t>
      </w:r>
    </w:p>
    <w:p w14:paraId="419FEF2C" w14:textId="77777777" w:rsidR="00250C24" w:rsidRDefault="00250C24" w:rsidP="00250C24">
      <w:pPr>
        <w:pStyle w:val="Textoindependiente2"/>
      </w:pPr>
      <w:r w:rsidRPr="004B5CBB">
        <w:t>La empresa “</w:t>
      </w:r>
      <w:r>
        <w:t>Componentes</w:t>
      </w:r>
      <w:r w:rsidRPr="004B5CBB">
        <w:t xml:space="preserve"> </w:t>
      </w:r>
      <w:r>
        <w:t>Madrid</w:t>
      </w:r>
      <w:r w:rsidRPr="004B5CBB">
        <w:t xml:space="preserve">” para la fabricación anual </w:t>
      </w:r>
      <w:r>
        <w:t>de uno de sus discos duros</w:t>
      </w:r>
      <w:r w:rsidRPr="004B5CBB">
        <w:t>, presenta los siguientes datos:</w:t>
      </w:r>
    </w:p>
    <w:p w14:paraId="2FA7311E" w14:textId="77777777" w:rsidR="00250C24" w:rsidRPr="004B5CBB" w:rsidRDefault="00250C24" w:rsidP="00250C24">
      <w:pPr>
        <w:pStyle w:val="Textoindependiente2"/>
      </w:pPr>
    </w:p>
    <w:p w14:paraId="3C142656" w14:textId="77777777" w:rsidR="00250C24" w:rsidRPr="004B5CBB" w:rsidRDefault="00250C24" w:rsidP="00250C24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Materias primas</w:t>
      </w:r>
    </w:p>
    <w:p w14:paraId="6C0F944C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5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2CB90665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final: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4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513721FD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Compras del periodo: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1</w:t>
      </w:r>
      <w:r>
        <w:rPr>
          <w:rFonts w:ascii="Arial" w:hAnsi="Arial" w:cs="Arial"/>
          <w:bCs/>
          <w:sz w:val="24"/>
          <w:szCs w:val="24"/>
          <w:lang w:val="es-ES_tradnl"/>
        </w:rPr>
        <w:t>.9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4B1FC3D2" w14:textId="77777777" w:rsidR="00250C24" w:rsidRPr="004B5CBB" w:rsidRDefault="00250C24" w:rsidP="00250C24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Productos en curso</w:t>
      </w:r>
    </w:p>
    <w:p w14:paraId="1CA8321F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5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50 €</w:t>
      </w:r>
    </w:p>
    <w:p w14:paraId="7B979923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Existencia final</w:t>
      </w:r>
      <w:r>
        <w:rPr>
          <w:rFonts w:ascii="Arial" w:hAnsi="Arial" w:cs="Arial"/>
          <w:bCs/>
          <w:sz w:val="24"/>
          <w:szCs w:val="24"/>
          <w:lang w:val="es-ES_tradnl"/>
        </w:rPr>
        <w:t>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bCs/>
          <w:sz w:val="24"/>
          <w:szCs w:val="24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80 €</w:t>
      </w:r>
    </w:p>
    <w:p w14:paraId="01DAD7AB" w14:textId="77777777" w:rsidR="00250C24" w:rsidRPr="004B5CBB" w:rsidRDefault="00250C24" w:rsidP="00250C24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Costes de fabricación</w:t>
      </w:r>
    </w:p>
    <w:p w14:paraId="439069A7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Otros gastos de fabricación: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proofErr w:type="gramStart"/>
      <w:r>
        <w:rPr>
          <w:rFonts w:ascii="Arial" w:hAnsi="Arial" w:cs="Arial"/>
          <w:bCs/>
          <w:sz w:val="24"/>
          <w:szCs w:val="24"/>
          <w:lang w:val="es-ES_tradnl"/>
        </w:rPr>
        <w:t>8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50  €</w:t>
      </w:r>
      <w:proofErr w:type="gramEnd"/>
    </w:p>
    <w:p w14:paraId="1631FDCB" w14:textId="77777777" w:rsidR="00250C24" w:rsidRPr="004B5CBB" w:rsidRDefault="00250C24" w:rsidP="00250C24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Productos terminados</w:t>
      </w:r>
    </w:p>
    <w:p w14:paraId="16E2223A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Existencia inicial: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7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40 €</w:t>
      </w:r>
    </w:p>
    <w:p w14:paraId="7C47B780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Existencia final</w:t>
      </w:r>
      <w:r>
        <w:rPr>
          <w:rFonts w:ascii="Arial" w:hAnsi="Arial" w:cs="Arial"/>
          <w:bCs/>
          <w:sz w:val="24"/>
          <w:szCs w:val="24"/>
          <w:lang w:val="es-ES_tradnl"/>
        </w:rPr>
        <w:t>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9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66579EB0" w14:textId="77777777" w:rsidR="00250C24" w:rsidRPr="004B5CBB" w:rsidRDefault="00250C24" w:rsidP="00250C24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Ventas del periodo a precio de venta:</w:t>
      </w:r>
      <w:r>
        <w:rPr>
          <w:rFonts w:ascii="Arial" w:hAnsi="Arial" w:cs="Arial"/>
          <w:bCs/>
          <w:sz w:val="24"/>
          <w:szCs w:val="24"/>
          <w:lang w:val="es-ES_tradnl"/>
        </w:rPr>
        <w:tab/>
        <w:t>6.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000 €</w:t>
      </w:r>
    </w:p>
    <w:p w14:paraId="4A6FA313" w14:textId="77777777" w:rsidR="00250C24" w:rsidRPr="004B5CBB" w:rsidRDefault="00250C24" w:rsidP="00250C24">
      <w:pPr>
        <w:numPr>
          <w:ilvl w:val="0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proofErr w:type="gramStart"/>
      <w:r w:rsidRPr="004B5CBB">
        <w:rPr>
          <w:rFonts w:ascii="Arial" w:hAnsi="Arial" w:cs="Arial"/>
          <w:bCs/>
          <w:sz w:val="24"/>
          <w:szCs w:val="24"/>
          <w:lang w:val="es-ES_tradnl"/>
        </w:rPr>
        <w:t>Efectos a cobrar</w:t>
      </w:r>
      <w:proofErr w:type="gramEnd"/>
    </w:p>
    <w:p w14:paraId="37CFE146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Saldo inicial: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ab/>
      </w:r>
      <w:r>
        <w:rPr>
          <w:rFonts w:ascii="Arial" w:hAnsi="Arial" w:cs="Arial"/>
          <w:bCs/>
          <w:sz w:val="24"/>
          <w:szCs w:val="24"/>
          <w:lang w:val="es-ES_tradnl"/>
        </w:rPr>
        <w:t>1.2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3D021E4F" w14:textId="77777777" w:rsidR="00250C24" w:rsidRPr="004B5CBB" w:rsidRDefault="00250C24" w:rsidP="00250C24">
      <w:pPr>
        <w:numPr>
          <w:ilvl w:val="1"/>
          <w:numId w:val="39"/>
        </w:numPr>
        <w:tabs>
          <w:tab w:val="right" w:leader="dot" w:pos="680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>
        <w:rPr>
          <w:rFonts w:ascii="Arial" w:hAnsi="Arial" w:cs="Arial"/>
          <w:bCs/>
          <w:sz w:val="24"/>
          <w:szCs w:val="24"/>
          <w:lang w:val="es-ES_tradnl"/>
        </w:rPr>
        <w:t>Saldo final:</w:t>
      </w:r>
      <w:r>
        <w:rPr>
          <w:rFonts w:ascii="Arial" w:hAnsi="Arial" w:cs="Arial"/>
          <w:bCs/>
          <w:sz w:val="24"/>
          <w:szCs w:val="24"/>
          <w:lang w:val="es-ES_tradnl"/>
        </w:rPr>
        <w:tab/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1</w:t>
      </w:r>
      <w:r>
        <w:rPr>
          <w:rFonts w:ascii="Arial" w:hAnsi="Arial" w:cs="Arial"/>
          <w:bCs/>
          <w:sz w:val="24"/>
          <w:szCs w:val="24"/>
          <w:lang w:val="es-ES_tradnl"/>
        </w:rPr>
        <w:t>.6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00 €</w:t>
      </w:r>
    </w:p>
    <w:p w14:paraId="15519B69" w14:textId="77777777" w:rsidR="00250C24" w:rsidRDefault="00250C24" w:rsidP="00250C24">
      <w:pPr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76C3D565" w14:textId="77777777" w:rsidR="00250C24" w:rsidRPr="004B5CBB" w:rsidRDefault="00250C24" w:rsidP="00250C24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Se pide hallar el PMM, y comparar los resultados con los del periodo anterior con el periodo T</w:t>
      </w:r>
      <w:r>
        <w:rPr>
          <w:rFonts w:ascii="Arial" w:hAnsi="Arial" w:cs="Arial"/>
          <w:bCs/>
          <w:sz w:val="24"/>
          <w:szCs w:val="24"/>
          <w:vertAlign w:val="subscript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>, donde tuvimos:</w:t>
      </w:r>
    </w:p>
    <w:p w14:paraId="51DE841E" w14:textId="77777777" w:rsidR="00250C24" w:rsidRPr="004B5CBB" w:rsidRDefault="00250C24" w:rsidP="00250C24">
      <w:pPr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  <w:r w:rsidRPr="004B5CBB">
        <w:rPr>
          <w:rFonts w:ascii="Arial" w:hAnsi="Arial" w:cs="Arial"/>
          <w:bCs/>
          <w:sz w:val="24"/>
          <w:szCs w:val="24"/>
          <w:lang w:val="es-ES_tradnl"/>
        </w:rPr>
        <w:t>T</w:t>
      </w:r>
      <w:r w:rsidRPr="004B5CBB">
        <w:rPr>
          <w:rFonts w:ascii="Arial" w:hAnsi="Arial" w:cs="Arial"/>
          <w:bCs/>
          <w:sz w:val="24"/>
          <w:szCs w:val="24"/>
          <w:vertAlign w:val="subscript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= 4</w:t>
      </w:r>
      <w:r>
        <w:rPr>
          <w:rFonts w:ascii="Arial" w:hAnsi="Arial" w:cs="Arial"/>
          <w:bCs/>
          <w:sz w:val="24"/>
          <w:szCs w:val="24"/>
          <w:lang w:val="es-ES_tradnl"/>
        </w:rPr>
        <w:t>3</w:t>
      </w:r>
      <w:r w:rsidRPr="004B5CBB">
        <w:rPr>
          <w:rFonts w:ascii="Arial" w:hAnsi="Arial" w:cs="Arial"/>
          <w:bCs/>
          <w:sz w:val="24"/>
          <w:szCs w:val="24"/>
          <w:lang w:val="es-ES_tradnl"/>
        </w:rPr>
        <w:t xml:space="preserve"> días</w:t>
      </w:r>
    </w:p>
    <w:p w14:paraId="607F59A0" w14:textId="77777777" w:rsidR="00250C24" w:rsidRPr="004B5CBB" w:rsidRDefault="00250C24" w:rsidP="00250C24">
      <w:pPr>
        <w:jc w:val="both"/>
        <w:rPr>
          <w:rFonts w:ascii="Arial" w:hAnsi="Arial" w:cs="Arial"/>
          <w:sz w:val="24"/>
          <w:szCs w:val="24"/>
        </w:rPr>
      </w:pPr>
      <w:r w:rsidRPr="004B5CBB">
        <w:rPr>
          <w:rFonts w:ascii="Arial" w:hAnsi="Arial" w:cs="Arial"/>
          <w:sz w:val="24"/>
          <w:szCs w:val="24"/>
        </w:rPr>
        <w:t xml:space="preserve"> (Dime una explicación lógica de qué puede haber pasado)</w:t>
      </w:r>
    </w:p>
    <w:p w14:paraId="109E2A17" w14:textId="77777777" w:rsidR="00250C24" w:rsidRPr="004B5CBB" w:rsidRDefault="00250C24" w:rsidP="00250C24">
      <w:pPr>
        <w:tabs>
          <w:tab w:val="left" w:pos="1140"/>
        </w:tabs>
        <w:rPr>
          <w:rFonts w:ascii="Arial" w:eastAsia="Calibri" w:hAnsi="Arial" w:cs="Arial"/>
          <w:b/>
          <w:sz w:val="24"/>
          <w:szCs w:val="24"/>
        </w:rPr>
      </w:pPr>
    </w:p>
    <w:p w14:paraId="27182480" w14:textId="77777777" w:rsidR="00250C24" w:rsidRDefault="00250C24" w:rsidP="00910B6D">
      <w:pPr>
        <w:rPr>
          <w:rFonts w:ascii="Calibri" w:eastAsia="Calibri" w:hAnsi="Calibri" w:cs="Times New Roman"/>
          <w:sz w:val="20"/>
          <w:szCs w:val="20"/>
        </w:rPr>
      </w:pPr>
    </w:p>
    <w:sectPr w:rsidR="00250C24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6A0D0" w14:textId="77777777" w:rsidR="002D5406" w:rsidRDefault="002D5406" w:rsidP="00041FA0">
      <w:pPr>
        <w:spacing w:after="0" w:line="240" w:lineRule="auto"/>
      </w:pPr>
      <w:r>
        <w:separator/>
      </w:r>
    </w:p>
  </w:endnote>
  <w:endnote w:type="continuationSeparator" w:id="0">
    <w:p w14:paraId="7BED2739" w14:textId="77777777" w:rsidR="002D5406" w:rsidRDefault="002D5406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5438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A10D" w14:textId="77777777" w:rsidR="002D5406" w:rsidRDefault="002D5406" w:rsidP="00041FA0">
      <w:pPr>
        <w:spacing w:after="0" w:line="240" w:lineRule="auto"/>
      </w:pPr>
      <w:r>
        <w:separator/>
      </w:r>
    </w:p>
  </w:footnote>
  <w:footnote w:type="continuationSeparator" w:id="0">
    <w:p w14:paraId="24CA305D" w14:textId="77777777" w:rsidR="002D5406" w:rsidRDefault="002D5406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8552B1"/>
    <w:multiLevelType w:val="hybridMultilevel"/>
    <w:tmpl w:val="44527D2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3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6519C"/>
    <w:multiLevelType w:val="hybridMultilevel"/>
    <w:tmpl w:val="4988408A"/>
    <w:lvl w:ilvl="0" w:tplc="FE3608E0">
      <w:start w:val="1"/>
      <w:numFmt w:val="decimal"/>
      <w:lvlText w:val="%1.-"/>
      <w:lvlJc w:val="left"/>
      <w:pPr>
        <w:tabs>
          <w:tab w:val="num" w:pos="919"/>
        </w:tabs>
        <w:ind w:left="919" w:hanging="493"/>
      </w:pPr>
      <w:rPr>
        <w:rFonts w:ascii="Arial Black" w:hAnsi="Arial Black" w:hint="default"/>
        <w:b/>
        <w:i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63AC4">
      <w:start w:val="1"/>
      <w:numFmt w:val="bullet"/>
      <w:lvlText w:val=""/>
      <w:lvlJc w:val="left"/>
      <w:pPr>
        <w:tabs>
          <w:tab w:val="num" w:pos="1980"/>
        </w:tabs>
        <w:ind w:left="2263" w:hanging="283"/>
      </w:pPr>
      <w:rPr>
        <w:rFonts w:ascii="Wingdings" w:hAnsi="Wingdings" w:hint="default"/>
        <w:b/>
        <w:i/>
        <w:color w:val="auto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8"/>
  </w:num>
  <w:num w:numId="5">
    <w:abstractNumId w:val="13"/>
  </w:num>
  <w:num w:numId="6">
    <w:abstractNumId w:val="2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6"/>
  </w:num>
  <w:num w:numId="10">
    <w:abstractNumId w:val="8"/>
  </w:num>
  <w:num w:numId="11">
    <w:abstractNumId w:val="5"/>
  </w:num>
  <w:num w:numId="12">
    <w:abstractNumId w:val="30"/>
  </w:num>
  <w:num w:numId="13">
    <w:abstractNumId w:val="2"/>
  </w:num>
  <w:num w:numId="14">
    <w:abstractNumId w:val="32"/>
  </w:num>
  <w:num w:numId="15">
    <w:abstractNumId w:val="14"/>
  </w:num>
  <w:num w:numId="16">
    <w:abstractNumId w:val="1"/>
  </w:num>
  <w:num w:numId="17">
    <w:abstractNumId w:val="35"/>
  </w:num>
  <w:num w:numId="18">
    <w:abstractNumId w:val="15"/>
  </w:num>
  <w:num w:numId="19">
    <w:abstractNumId w:val="4"/>
  </w:num>
  <w:num w:numId="20">
    <w:abstractNumId w:val="20"/>
  </w:num>
  <w:num w:numId="21">
    <w:abstractNumId w:val="3"/>
  </w:num>
  <w:num w:numId="22">
    <w:abstractNumId w:val="25"/>
  </w:num>
  <w:num w:numId="23">
    <w:abstractNumId w:val="17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29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41FA0"/>
    <w:rsid w:val="00056A25"/>
    <w:rsid w:val="0008404E"/>
    <w:rsid w:val="000C46C5"/>
    <w:rsid w:val="000E7C0F"/>
    <w:rsid w:val="000F6733"/>
    <w:rsid w:val="00115DC7"/>
    <w:rsid w:val="001A019B"/>
    <w:rsid w:val="001A3E22"/>
    <w:rsid w:val="001A7B8C"/>
    <w:rsid w:val="001B7E91"/>
    <w:rsid w:val="001D43ED"/>
    <w:rsid w:val="001E103A"/>
    <w:rsid w:val="00250C24"/>
    <w:rsid w:val="002A25B0"/>
    <w:rsid w:val="002A6727"/>
    <w:rsid w:val="002B7914"/>
    <w:rsid w:val="002D1197"/>
    <w:rsid w:val="002D5406"/>
    <w:rsid w:val="002E28BE"/>
    <w:rsid w:val="0033546B"/>
    <w:rsid w:val="0035380C"/>
    <w:rsid w:val="003603B1"/>
    <w:rsid w:val="00386737"/>
    <w:rsid w:val="003A013B"/>
    <w:rsid w:val="003A2BE7"/>
    <w:rsid w:val="003B4576"/>
    <w:rsid w:val="003D0AD0"/>
    <w:rsid w:val="00401EB4"/>
    <w:rsid w:val="0041678D"/>
    <w:rsid w:val="00462C7E"/>
    <w:rsid w:val="004B5CBB"/>
    <w:rsid w:val="004B76B3"/>
    <w:rsid w:val="004E03ED"/>
    <w:rsid w:val="00510E5D"/>
    <w:rsid w:val="00513A7B"/>
    <w:rsid w:val="0058293A"/>
    <w:rsid w:val="005B077F"/>
    <w:rsid w:val="005C2A7B"/>
    <w:rsid w:val="005C4E8E"/>
    <w:rsid w:val="005E2394"/>
    <w:rsid w:val="005E478D"/>
    <w:rsid w:val="00613825"/>
    <w:rsid w:val="00615D75"/>
    <w:rsid w:val="006269EC"/>
    <w:rsid w:val="00655438"/>
    <w:rsid w:val="00673265"/>
    <w:rsid w:val="00692EB7"/>
    <w:rsid w:val="006B7C01"/>
    <w:rsid w:val="00711AF4"/>
    <w:rsid w:val="00724602"/>
    <w:rsid w:val="007768FB"/>
    <w:rsid w:val="007829CB"/>
    <w:rsid w:val="00852746"/>
    <w:rsid w:val="008676BA"/>
    <w:rsid w:val="00870791"/>
    <w:rsid w:val="008759A4"/>
    <w:rsid w:val="0088579C"/>
    <w:rsid w:val="008A0492"/>
    <w:rsid w:val="008B3F98"/>
    <w:rsid w:val="009052ED"/>
    <w:rsid w:val="00910B6D"/>
    <w:rsid w:val="00913389"/>
    <w:rsid w:val="00935D42"/>
    <w:rsid w:val="00943B61"/>
    <w:rsid w:val="009567B3"/>
    <w:rsid w:val="0095686E"/>
    <w:rsid w:val="00973FF1"/>
    <w:rsid w:val="0098403F"/>
    <w:rsid w:val="0098635E"/>
    <w:rsid w:val="009D6B3E"/>
    <w:rsid w:val="009E70CF"/>
    <w:rsid w:val="009F430A"/>
    <w:rsid w:val="009F7C53"/>
    <w:rsid w:val="00A2065B"/>
    <w:rsid w:val="00A3488E"/>
    <w:rsid w:val="00A37AC6"/>
    <w:rsid w:val="00AB0626"/>
    <w:rsid w:val="00B372FF"/>
    <w:rsid w:val="00B762C5"/>
    <w:rsid w:val="00BA57B8"/>
    <w:rsid w:val="00BB2A38"/>
    <w:rsid w:val="00BC70B3"/>
    <w:rsid w:val="00C33643"/>
    <w:rsid w:val="00C37808"/>
    <w:rsid w:val="00C75113"/>
    <w:rsid w:val="00D5338E"/>
    <w:rsid w:val="00D70CEE"/>
    <w:rsid w:val="00D74EFB"/>
    <w:rsid w:val="00DE0BA6"/>
    <w:rsid w:val="00E200E5"/>
    <w:rsid w:val="00E24775"/>
    <w:rsid w:val="00EC50FD"/>
    <w:rsid w:val="00EE4BC5"/>
    <w:rsid w:val="00F00733"/>
    <w:rsid w:val="00F319D6"/>
    <w:rsid w:val="00F72BDB"/>
    <w:rsid w:val="00F83CC2"/>
    <w:rsid w:val="00FA4C93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815F8745-661C-4A71-B508-CD3772BC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semiHidden/>
    <w:rsid w:val="004B5CBB"/>
    <w:pPr>
      <w:spacing w:after="0" w:line="360" w:lineRule="auto"/>
      <w:jc w:val="both"/>
    </w:pPr>
    <w:rPr>
      <w:rFonts w:ascii="Arial" w:eastAsia="Times New Roman" w:hAnsi="Arial" w:cs="Arial"/>
      <w:bCs/>
      <w:sz w:val="24"/>
      <w:szCs w:val="24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4B5CBB"/>
    <w:rPr>
      <w:rFonts w:ascii="Arial" w:eastAsia="Times New Roman" w:hAnsi="Arial" w:cs="Arial"/>
      <w:bCs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hyperlink" Target="http://www.madrid.org/cs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drid.org/cs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drid.org/csv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F14ED-1DA7-41CF-829F-30ACA381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1244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Cristina Moreno Cebrián</cp:lastModifiedBy>
  <cp:revision>2</cp:revision>
  <dcterms:created xsi:type="dcterms:W3CDTF">2021-05-12T07:54:00Z</dcterms:created>
  <dcterms:modified xsi:type="dcterms:W3CDTF">2021-05-12T07:54:00Z</dcterms:modified>
</cp:coreProperties>
</file>